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4FE" w:rsidRDefault="001C34FE" w:rsidP="001C34FE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6246495</wp:posOffset>
                </wp:positionV>
                <wp:extent cx="6638290" cy="3051810"/>
                <wp:effectExtent l="0" t="0" r="63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38290" cy="305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39D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4A00" id="Rectangle 1" o:spid="_x0000_s1026" style="position:absolute;margin-left:36pt;margin-top:491.85pt;width:522.7pt;height:240.3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" filled="f" stroked="f" insetpen="t">
                <v:shadow color="#fff39d"/>
                <o:lock v:ext="edit" shapetype="t"/>
                <v:textbox inset="0,0,0,0"/>
              </v:rect>
            </w:pict>
          </mc:Fallback>
        </mc:AlternateContent>
      </w:r>
    </w:p>
    <w:tbl>
      <w:tblPr>
        <w:tblW w:w="104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26"/>
        <w:gridCol w:w="2460"/>
        <w:gridCol w:w="4598"/>
      </w:tblGrid>
      <w:tr w:rsidR="001C34FE" w:rsidTr="001C34FE">
        <w:trPr>
          <w:trHeight w:val="438"/>
        </w:trPr>
        <w:tc>
          <w:tcPr>
            <w:tcW w:w="10454" w:type="dxa"/>
            <w:gridSpan w:val="4"/>
            <w:tcBorders>
              <w:top w:val="single" w:sz="8" w:space="0" w:color="7598D9"/>
              <w:left w:val="single" w:sz="8" w:space="0" w:color="7598D9"/>
              <w:bottom w:val="single" w:sz="8" w:space="0" w:color="7598D9"/>
              <w:right w:val="single" w:sz="8" w:space="0" w:color="7598D9"/>
            </w:tcBorders>
            <w:shd w:val="clear" w:color="auto" w:fill="7598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1C34FE" w:rsidRDefault="001C34FE">
            <w:pPr>
              <w:widowControl w:val="0"/>
              <w:spacing w:after="40"/>
              <w:rPr>
                <w:b/>
                <w:bCs/>
                <w:color w:val="FFFFFF"/>
                <w:sz w:val="24"/>
                <w:szCs w:val="24"/>
                <w14:ligatures w14:val="none"/>
              </w:rPr>
            </w:pPr>
            <w:r>
              <w:rPr>
                <w:b/>
                <w:bCs/>
                <w:color w:val="FFFFFF"/>
                <w:sz w:val="24"/>
                <w:szCs w:val="24"/>
                <w14:ligatures w14:val="none"/>
              </w:rPr>
              <w:t>2019 School Calendar -Term 1</w:t>
            </w:r>
          </w:p>
        </w:tc>
      </w:tr>
      <w:tr w:rsidR="001C34FE" w:rsidTr="001C34FE">
        <w:trPr>
          <w:trHeight w:val="469"/>
        </w:trPr>
        <w:tc>
          <w:tcPr>
            <w:tcW w:w="870" w:type="dxa"/>
            <w:tcBorders>
              <w:top w:val="single" w:sz="8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Wk. 6</w:t>
            </w:r>
          </w:p>
        </w:tc>
        <w:tc>
          <w:tcPr>
            <w:tcW w:w="2526" w:type="dxa"/>
            <w:tcBorders>
              <w:top w:val="single" w:sz="8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School Council AGM</w:t>
            </w:r>
          </w:p>
        </w:tc>
        <w:tc>
          <w:tcPr>
            <w:tcW w:w="2460" w:type="dxa"/>
            <w:tcBorders>
              <w:top w:val="single" w:sz="8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Thursday, 7 March</w:t>
            </w:r>
          </w:p>
        </w:tc>
        <w:tc>
          <w:tcPr>
            <w:tcW w:w="4598" w:type="dxa"/>
            <w:tcBorders>
              <w:top w:val="single" w:sz="8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7pm in the Multipurpose room</w:t>
            </w:r>
          </w:p>
        </w:tc>
      </w:tr>
      <w:tr w:rsidR="001C34FE" w:rsidTr="001C34FE">
        <w:trPr>
          <w:trHeight w:val="482"/>
        </w:trPr>
        <w:tc>
          <w:tcPr>
            <w:tcW w:w="870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Wk. 6</w:t>
            </w:r>
          </w:p>
        </w:tc>
        <w:tc>
          <w:tcPr>
            <w:tcW w:w="2526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Year 4/5 Assembly</w:t>
            </w:r>
          </w:p>
        </w:tc>
        <w:tc>
          <w:tcPr>
            <w:tcW w:w="2460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Friday, 8 March</w:t>
            </w:r>
          </w:p>
        </w:tc>
        <w:tc>
          <w:tcPr>
            <w:tcW w:w="4598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8.10am in the Multipurpose room</w:t>
            </w:r>
          </w:p>
        </w:tc>
      </w:tr>
      <w:tr w:rsidR="001C34FE" w:rsidTr="001C34FE">
        <w:trPr>
          <w:trHeight w:val="472"/>
        </w:trPr>
        <w:tc>
          <w:tcPr>
            <w:tcW w:w="870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Wk.8</w:t>
            </w:r>
          </w:p>
        </w:tc>
        <w:tc>
          <w:tcPr>
            <w:tcW w:w="2526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School Council Meeting</w:t>
            </w:r>
          </w:p>
        </w:tc>
        <w:tc>
          <w:tcPr>
            <w:tcW w:w="2460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Thursday, 21 March</w:t>
            </w:r>
          </w:p>
        </w:tc>
        <w:tc>
          <w:tcPr>
            <w:tcW w:w="4598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7pm Staffroom</w:t>
            </w:r>
          </w:p>
        </w:tc>
      </w:tr>
      <w:tr w:rsidR="001C34FE" w:rsidTr="001C34FE">
        <w:trPr>
          <w:trHeight w:val="482"/>
        </w:trPr>
        <w:tc>
          <w:tcPr>
            <w:tcW w:w="870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Wk.8</w:t>
            </w:r>
          </w:p>
        </w:tc>
        <w:tc>
          <w:tcPr>
            <w:tcW w:w="2526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Year 2/3L Assembly</w:t>
            </w:r>
          </w:p>
        </w:tc>
        <w:tc>
          <w:tcPr>
            <w:tcW w:w="2460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Thursday, 22 March</w:t>
            </w:r>
          </w:p>
        </w:tc>
        <w:tc>
          <w:tcPr>
            <w:tcW w:w="4598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7pm Staffroom</w:t>
            </w:r>
          </w:p>
        </w:tc>
      </w:tr>
      <w:tr w:rsidR="001C34FE" w:rsidTr="001C34FE">
        <w:trPr>
          <w:trHeight w:val="476"/>
        </w:trPr>
        <w:tc>
          <w:tcPr>
            <w:tcW w:w="870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Wk. 9</w:t>
            </w:r>
          </w:p>
        </w:tc>
        <w:tc>
          <w:tcPr>
            <w:tcW w:w="2526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Pupil Free Day</w:t>
            </w:r>
          </w:p>
        </w:tc>
        <w:tc>
          <w:tcPr>
            <w:tcW w:w="2460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Friday, 29 March</w:t>
            </w:r>
          </w:p>
        </w:tc>
        <w:tc>
          <w:tcPr>
            <w:tcW w:w="4598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School Closed</w:t>
            </w:r>
          </w:p>
        </w:tc>
      </w:tr>
      <w:tr w:rsidR="001C34FE" w:rsidTr="001C34FE">
        <w:trPr>
          <w:trHeight w:val="482"/>
        </w:trPr>
        <w:tc>
          <w:tcPr>
            <w:tcW w:w="870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Wk. 10</w:t>
            </w:r>
          </w:p>
        </w:tc>
        <w:tc>
          <w:tcPr>
            <w:tcW w:w="2526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Year 2/3K Assembly</w:t>
            </w:r>
          </w:p>
        </w:tc>
        <w:tc>
          <w:tcPr>
            <w:tcW w:w="2460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Friday, 5 April</w:t>
            </w:r>
          </w:p>
        </w:tc>
        <w:tc>
          <w:tcPr>
            <w:tcW w:w="4598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8.10am in the Multipurpose room</w:t>
            </w:r>
          </w:p>
        </w:tc>
      </w:tr>
      <w:tr w:rsidR="001C34FE" w:rsidTr="001C34FE">
        <w:trPr>
          <w:trHeight w:val="482"/>
        </w:trPr>
        <w:tc>
          <w:tcPr>
            <w:tcW w:w="870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Wk. 11</w:t>
            </w:r>
          </w:p>
        </w:tc>
        <w:tc>
          <w:tcPr>
            <w:tcW w:w="2526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Student Led Conferences</w:t>
            </w:r>
          </w:p>
        </w:tc>
        <w:tc>
          <w:tcPr>
            <w:tcW w:w="2460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Tuesday, 9 April</w:t>
            </w:r>
          </w:p>
        </w:tc>
        <w:tc>
          <w:tcPr>
            <w:tcW w:w="4598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5pm-7pm student classrooms</w:t>
            </w:r>
          </w:p>
        </w:tc>
      </w:tr>
      <w:tr w:rsidR="001C34FE" w:rsidTr="001C34FE">
        <w:trPr>
          <w:trHeight w:val="511"/>
        </w:trPr>
        <w:tc>
          <w:tcPr>
            <w:tcW w:w="870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Wk.11</w:t>
            </w:r>
          </w:p>
        </w:tc>
        <w:tc>
          <w:tcPr>
            <w:tcW w:w="2526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Easter Bonnet Parade</w:t>
            </w:r>
          </w:p>
        </w:tc>
        <w:tc>
          <w:tcPr>
            <w:tcW w:w="2460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Friday, 12 April</w:t>
            </w:r>
          </w:p>
        </w:tc>
        <w:tc>
          <w:tcPr>
            <w:tcW w:w="4598" w:type="dxa"/>
            <w:tcBorders>
              <w:top w:val="single" w:sz="6" w:space="0" w:color="7598D9"/>
              <w:left w:val="single" w:sz="8" w:space="0" w:color="7598D9"/>
              <w:bottom w:val="single" w:sz="6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8.10am in the Multipurpose room</w:t>
            </w:r>
          </w:p>
        </w:tc>
      </w:tr>
      <w:tr w:rsidR="001C34FE" w:rsidTr="001C34FE">
        <w:trPr>
          <w:trHeight w:val="511"/>
        </w:trPr>
        <w:tc>
          <w:tcPr>
            <w:tcW w:w="870" w:type="dxa"/>
            <w:tcBorders>
              <w:top w:val="single" w:sz="6" w:space="0" w:color="7598D9"/>
              <w:left w:val="single" w:sz="8" w:space="0" w:color="7598D9"/>
              <w:bottom w:val="single" w:sz="8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Wk. 11</w:t>
            </w:r>
          </w:p>
        </w:tc>
        <w:tc>
          <w:tcPr>
            <w:tcW w:w="2526" w:type="dxa"/>
            <w:tcBorders>
              <w:top w:val="single" w:sz="6" w:space="0" w:color="7598D9"/>
              <w:left w:val="single" w:sz="8" w:space="0" w:color="7598D9"/>
              <w:bottom w:val="single" w:sz="8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Last day of Term 1</w:t>
            </w:r>
          </w:p>
        </w:tc>
        <w:tc>
          <w:tcPr>
            <w:tcW w:w="2460" w:type="dxa"/>
            <w:tcBorders>
              <w:top w:val="single" w:sz="6" w:space="0" w:color="7598D9"/>
              <w:left w:val="single" w:sz="8" w:space="0" w:color="7598D9"/>
              <w:bottom w:val="single" w:sz="8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Friday, 12 April</w:t>
            </w:r>
          </w:p>
        </w:tc>
        <w:tc>
          <w:tcPr>
            <w:tcW w:w="4598" w:type="dxa"/>
            <w:tcBorders>
              <w:top w:val="single" w:sz="6" w:space="0" w:color="7598D9"/>
              <w:left w:val="single" w:sz="8" w:space="0" w:color="7598D9"/>
              <w:bottom w:val="single" w:sz="8" w:space="0" w:color="7598D9"/>
              <w:right w:val="single" w:sz="8" w:space="0" w:color="7598D9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C34FE" w:rsidRDefault="001C34FE">
            <w:pPr>
              <w:widowControl w:val="0"/>
              <w:spacing w:after="40"/>
              <w:rPr>
                <w14:ligatures w14:val="none"/>
              </w:rPr>
            </w:pPr>
            <w:r>
              <w:rPr>
                <w14:ligatures w14:val="none"/>
              </w:rPr>
              <w:t>School resumes Tuesday, 23 April</w:t>
            </w:r>
          </w:p>
        </w:tc>
      </w:tr>
    </w:tbl>
    <w:p w:rsidR="00EB4866" w:rsidRDefault="00EB4866">
      <w:bookmarkStart w:id="0" w:name="_GoBack"/>
      <w:bookmarkEnd w:id="0"/>
    </w:p>
    <w:sectPr w:rsidR="00EB4866" w:rsidSect="001C34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FE"/>
    <w:rsid w:val="001C34FE"/>
    <w:rsid w:val="00EB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8DB10-17DB-4B19-888E-32533E36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4F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 Department of Education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Bushell</dc:creator>
  <cp:keywords/>
  <dc:description/>
  <cp:lastModifiedBy>Hayley Bushell</cp:lastModifiedBy>
  <cp:revision>1</cp:revision>
  <cp:lastPrinted>2019-02-20T02:44:00Z</cp:lastPrinted>
  <dcterms:created xsi:type="dcterms:W3CDTF">2019-02-20T02:43:00Z</dcterms:created>
  <dcterms:modified xsi:type="dcterms:W3CDTF">2019-02-20T02:50:00Z</dcterms:modified>
</cp:coreProperties>
</file>