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376E" w14:textId="77777777" w:rsidR="000D50BB" w:rsidRPr="000D50BB" w:rsidRDefault="000D50BB" w:rsidP="000D50BB">
      <w:pPr>
        <w:keepNext/>
        <w:keepLines/>
        <w:suppressAutoHyphens/>
        <w:spacing w:after="120" w:line="240" w:lineRule="auto"/>
        <w:jc w:val="center"/>
        <w:outlineLvl w:val="1"/>
        <w:rPr>
          <w:rFonts w:ascii="Arial" w:eastAsia="SimSun" w:hAnsi="Arial" w:cs="Arial"/>
          <w:color w:val="002664"/>
          <w:kern w:val="0"/>
          <w:sz w:val="28"/>
          <w:lang w:eastAsia="zh-CN"/>
          <w14:ligatures w14:val="none"/>
        </w:rPr>
      </w:pPr>
      <w:bookmarkStart w:id="0" w:name="_Hlk126563408"/>
      <w:r w:rsidRPr="000D50BB">
        <w:rPr>
          <w:rFonts w:ascii="Arial" w:eastAsia="SimSun" w:hAnsi="Arial" w:cs="Arial"/>
          <w:color w:val="002664"/>
          <w:kern w:val="0"/>
          <w:sz w:val="28"/>
          <w:lang w:eastAsia="zh-CN"/>
          <w14:ligatures w14:val="none"/>
        </w:rPr>
        <w:t>Intention to apply for Year 5 placement in an opportunity class in 2024</w:t>
      </w:r>
    </w:p>
    <w:p w14:paraId="2C2D2DDE" w14:textId="4D0F1587" w:rsidR="00240167" w:rsidRDefault="000D50BB" w:rsidP="00F07956">
      <w:pPr>
        <w:suppressAutoHyphens/>
        <w:spacing w:before="120" w:after="360" w:line="240" w:lineRule="auto"/>
        <w:jc w:val="center"/>
        <w:rPr>
          <w:rFonts w:ascii="Arial" w:eastAsia="Calibri" w:hAnsi="Arial" w:cs="Arial"/>
          <w:color w:val="002664"/>
          <w:kern w:val="0"/>
          <w:sz w:val="28"/>
          <w:szCs w:val="28"/>
          <w:u w:val="single"/>
          <w:lang w:eastAsia="zh-CN"/>
          <w14:ligatures w14:val="none"/>
        </w:rPr>
      </w:pPr>
      <w:r w:rsidRPr="000D50BB">
        <w:rPr>
          <w:rFonts w:ascii="Arial" w:eastAsia="Calibri" w:hAnsi="Arial" w:cs="Arial"/>
          <w:color w:val="002664"/>
          <w:kern w:val="0"/>
          <w:sz w:val="28"/>
          <w:szCs w:val="28"/>
          <w:u w:val="single"/>
          <w:lang w:eastAsia="zh-CN"/>
          <w14:ligatures w14:val="none"/>
        </w:rPr>
        <w:t>For metropolitan/regional applicants</w:t>
      </w:r>
      <w:bookmarkEnd w:id="0"/>
    </w:p>
    <w:p w14:paraId="7F77DEA6" w14:textId="77777777" w:rsidR="00F07956" w:rsidRPr="000D50BB" w:rsidRDefault="00F07956" w:rsidP="00F07956">
      <w:pPr>
        <w:suppressAutoHyphens/>
        <w:spacing w:after="120" w:line="240" w:lineRule="auto"/>
        <w:rPr>
          <w:rFonts w:ascii="Arial" w:eastAsia="Calibri" w:hAnsi="Arial" w:cs="Arial"/>
          <w:i/>
          <w:iCs/>
          <w:color w:val="000000" w:themeColor="text1"/>
          <w:kern w:val="0"/>
          <w:sz w:val="20"/>
          <w:szCs w:val="20"/>
          <w:lang w:eastAsia="zh-CN"/>
          <w14:ligatures w14:val="none"/>
        </w:rPr>
      </w:pPr>
      <w:r w:rsidRPr="000D50BB">
        <w:rPr>
          <w:rFonts w:ascii="Arial" w:eastAsia="Calibri" w:hAnsi="Arial" w:cs="Arial"/>
          <w:i/>
          <w:iCs/>
          <w:color w:val="000000" w:themeColor="text1"/>
          <w:kern w:val="0"/>
          <w:sz w:val="20"/>
          <w:szCs w:val="20"/>
          <w:lang w:eastAsia="zh-CN"/>
          <w14:ligatures w14:val="none"/>
        </w:rPr>
        <w:t>Please copy and customise if you wish to use this ‘Intention to apply’ note to parents/carers.</w:t>
      </w:r>
    </w:p>
    <w:p w14:paraId="34A578D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Dear Parent/Carer</w:t>
      </w:r>
    </w:p>
    <w:p w14:paraId="4B1AD283" w14:textId="77777777" w:rsidR="00F07956" w:rsidRPr="000D50BB" w:rsidRDefault="00F07956" w:rsidP="00F07956">
      <w:pPr>
        <w:suppressAutoHyphens/>
        <w:spacing w:after="120" w:line="240" w:lineRule="auto"/>
        <w:rPr>
          <w:rFonts w:ascii="Arial" w:eastAsia="Calibri" w:hAnsi="Arial" w:cs="Arial"/>
          <w:color w:val="000000" w:themeColor="text1"/>
          <w:spacing w:val="-2"/>
          <w:kern w:val="0"/>
          <w:sz w:val="20"/>
          <w:szCs w:val="20"/>
          <w:lang w:eastAsia="zh-CN"/>
          <w14:ligatures w14:val="none"/>
        </w:rPr>
      </w:pPr>
      <w:r w:rsidRPr="000D50BB">
        <w:rPr>
          <w:rFonts w:ascii="Arial" w:eastAsia="Calibri" w:hAnsi="Arial" w:cs="Arial"/>
          <w:color w:val="000000" w:themeColor="text1"/>
          <w:spacing w:val="-2"/>
          <w:kern w:val="0"/>
          <w:sz w:val="20"/>
          <w:szCs w:val="20"/>
          <w:lang w:eastAsia="zh-CN"/>
          <w14:ligatures w14:val="none"/>
        </w:rPr>
        <w:t xml:space="preserve">Opportunity classes are for primary school students who have high academic potential or who are intellectually gifted. </w:t>
      </w:r>
    </w:p>
    <w:p w14:paraId="5F0ABAB6"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They provide an environment where students can learn and make friends with classmates of similar ability. This can benefit a student’s academic progress </w:t>
      </w:r>
      <w:proofErr w:type="gramStart"/>
      <w:r w:rsidRPr="000D50BB">
        <w:rPr>
          <w:rFonts w:ascii="Arial" w:eastAsia="Calibri" w:hAnsi="Arial" w:cs="Arial"/>
          <w:color w:val="000000" w:themeColor="text1"/>
          <w:kern w:val="0"/>
          <w:sz w:val="20"/>
          <w:szCs w:val="20"/>
          <w:lang w:eastAsia="zh-CN"/>
          <w14:ligatures w14:val="none"/>
        </w:rPr>
        <w:t>and also</w:t>
      </w:r>
      <w:proofErr w:type="gramEnd"/>
      <w:r w:rsidRPr="000D50BB">
        <w:rPr>
          <w:rFonts w:ascii="Arial" w:eastAsia="Calibri" w:hAnsi="Arial" w:cs="Arial"/>
          <w:color w:val="000000" w:themeColor="text1"/>
          <w:kern w:val="0"/>
          <w:sz w:val="20"/>
          <w:szCs w:val="20"/>
          <w:lang w:eastAsia="zh-CN"/>
          <w14:ligatures w14:val="none"/>
        </w:rPr>
        <w:t xml:space="preserve"> their wellbeing.</w:t>
      </w:r>
    </w:p>
    <w:p w14:paraId="39A9D121"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Opportunity classes are offered in Years 5 and 6, with parents/carers applying in Year 4.</w:t>
      </w:r>
    </w:p>
    <w:p w14:paraId="42C89FE0"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Students who are successfully placed will usually have to leave their current school to enrol in a school with an opportunity class for Years 5 and 6.</w:t>
      </w:r>
    </w:p>
    <w:p w14:paraId="25AA39C1" w14:textId="77777777" w:rsidR="00F07956" w:rsidRPr="003D5DF2"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Opportunity classes are just one of the ways that we cater for our </w:t>
      </w:r>
      <w:hyperlink r:id="rId4" w:history="1">
        <w:r w:rsidRPr="003D5DF2">
          <w:rPr>
            <w:rFonts w:ascii="Arial" w:eastAsia="Calibri" w:hAnsi="Arial" w:cs="Arial"/>
            <w:color w:val="002664"/>
            <w:kern w:val="0"/>
            <w:sz w:val="20"/>
            <w:szCs w:val="20"/>
            <w:u w:val="single"/>
            <w:lang w:eastAsia="zh-CN"/>
            <w14:ligatures w14:val="none"/>
          </w:rPr>
          <w:t>high potential and gifted students</w:t>
        </w:r>
      </w:hyperlink>
      <w:r w:rsidRPr="003D5DF2">
        <w:rPr>
          <w:rFonts w:ascii="Arial" w:eastAsia="Calibri" w:hAnsi="Arial" w:cs="Arial"/>
          <w:color w:val="000000" w:themeColor="text1"/>
          <w:kern w:val="0"/>
          <w:sz w:val="20"/>
          <w:szCs w:val="20"/>
          <w:lang w:eastAsia="zh-CN"/>
          <w14:ligatures w14:val="none"/>
        </w:rPr>
        <w:t>.</w:t>
      </w:r>
    </w:p>
    <w:p w14:paraId="0E7671BD" w14:textId="77777777" w:rsidR="00F07956" w:rsidRPr="000D50BB" w:rsidRDefault="00F07956" w:rsidP="00F07956">
      <w:pPr>
        <w:suppressAutoHyphens/>
        <w:spacing w:before="240" w:after="120" w:line="240" w:lineRule="auto"/>
        <w:rPr>
          <w:rFonts w:ascii="Arial" w:eastAsia="Calibri" w:hAnsi="Arial" w:cs="Arial"/>
          <w:b/>
          <w:bCs/>
          <w:color w:val="000000" w:themeColor="text1"/>
          <w:kern w:val="0"/>
          <w:sz w:val="20"/>
          <w:szCs w:val="20"/>
          <w:lang w:eastAsia="zh-CN"/>
          <w14:ligatures w14:val="none"/>
        </w:rPr>
      </w:pPr>
      <w:r w:rsidRPr="000D50BB">
        <w:rPr>
          <w:rFonts w:ascii="Arial" w:eastAsia="Calibri" w:hAnsi="Arial" w:cs="Arial"/>
          <w:b/>
          <w:bCs/>
          <w:color w:val="000000" w:themeColor="text1"/>
          <w:kern w:val="0"/>
          <w:sz w:val="20"/>
          <w:szCs w:val="20"/>
          <w:lang w:eastAsia="zh-CN"/>
          <w14:ligatures w14:val="none"/>
        </w:rPr>
        <w:t>Testing and assessment</w:t>
      </w:r>
    </w:p>
    <w:p w14:paraId="70F62438"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Applications for opportunity class placement are considered on the results of the Opportunity Class Placement Test. Students who wish to be considered for placement are required to sit the Opportunity Class Placement Test on </w:t>
      </w:r>
      <w:r w:rsidRPr="000D50BB">
        <w:rPr>
          <w:rFonts w:ascii="Arial" w:eastAsia="Calibri" w:hAnsi="Arial" w:cs="Arial"/>
          <w:b/>
          <w:bCs/>
          <w:color w:val="000000" w:themeColor="text1"/>
          <w:kern w:val="0"/>
          <w:sz w:val="20"/>
          <w:szCs w:val="20"/>
          <w:lang w:eastAsia="zh-CN"/>
          <w14:ligatures w14:val="none"/>
        </w:rPr>
        <w:t>Thursday 27 July 2023</w:t>
      </w:r>
      <w:r w:rsidRPr="000D50BB">
        <w:rPr>
          <w:rFonts w:ascii="Arial" w:eastAsia="Calibri" w:hAnsi="Arial" w:cs="Arial"/>
          <w:color w:val="000000" w:themeColor="text1"/>
          <w:kern w:val="0"/>
          <w:sz w:val="20"/>
          <w:szCs w:val="20"/>
          <w:lang w:eastAsia="zh-CN"/>
          <w14:ligatures w14:val="none"/>
        </w:rPr>
        <w:t>.</w:t>
      </w:r>
    </w:p>
    <w:p w14:paraId="2DD859E7" w14:textId="77777777" w:rsidR="00F07956" w:rsidRPr="000D50BB" w:rsidRDefault="00F07956" w:rsidP="00F07956">
      <w:pPr>
        <w:suppressAutoHyphens/>
        <w:spacing w:before="240" w:after="120" w:line="240" w:lineRule="auto"/>
        <w:rPr>
          <w:rFonts w:ascii="Arial" w:eastAsia="Calibri" w:hAnsi="Arial" w:cs="Arial"/>
          <w:b/>
          <w:bCs/>
          <w:color w:val="000000" w:themeColor="text1"/>
          <w:kern w:val="0"/>
          <w:sz w:val="20"/>
          <w:szCs w:val="20"/>
          <w:lang w:eastAsia="zh-CN"/>
          <w14:ligatures w14:val="none"/>
        </w:rPr>
      </w:pPr>
      <w:r w:rsidRPr="000D50BB">
        <w:rPr>
          <w:rFonts w:ascii="Arial" w:eastAsia="Calibri" w:hAnsi="Arial" w:cs="Arial"/>
          <w:b/>
          <w:bCs/>
          <w:color w:val="000000" w:themeColor="text1"/>
          <w:kern w:val="0"/>
          <w:sz w:val="20"/>
          <w:szCs w:val="20"/>
          <w:lang w:eastAsia="zh-CN"/>
          <w14:ligatures w14:val="none"/>
        </w:rPr>
        <w:t>How to apply</w:t>
      </w:r>
    </w:p>
    <w:p w14:paraId="5FFDB993"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Parents/carers must apply online between </w:t>
      </w:r>
      <w:r w:rsidRPr="000D50BB">
        <w:rPr>
          <w:rFonts w:ascii="Arial" w:eastAsia="Calibri" w:hAnsi="Arial" w:cs="Arial"/>
          <w:b/>
          <w:bCs/>
          <w:color w:val="000000" w:themeColor="text1"/>
          <w:kern w:val="0"/>
          <w:sz w:val="20"/>
          <w:szCs w:val="20"/>
          <w:lang w:eastAsia="zh-CN"/>
          <w14:ligatures w14:val="none"/>
        </w:rPr>
        <w:t xml:space="preserve">Thursday 30 March </w:t>
      </w:r>
      <w:r w:rsidRPr="000D50BB">
        <w:rPr>
          <w:rFonts w:ascii="Arial" w:eastAsia="Calibri" w:hAnsi="Arial" w:cs="Arial"/>
          <w:color w:val="000000" w:themeColor="text1"/>
          <w:kern w:val="0"/>
          <w:sz w:val="20"/>
          <w:szCs w:val="20"/>
          <w:lang w:eastAsia="zh-CN"/>
          <w14:ligatures w14:val="none"/>
        </w:rPr>
        <w:t xml:space="preserve">and </w:t>
      </w:r>
      <w:r w:rsidRPr="000D50BB">
        <w:rPr>
          <w:rFonts w:ascii="Arial" w:eastAsia="Calibri" w:hAnsi="Arial" w:cs="Arial"/>
          <w:b/>
          <w:bCs/>
          <w:color w:val="000000" w:themeColor="text1"/>
          <w:kern w:val="0"/>
          <w:sz w:val="20"/>
          <w:szCs w:val="20"/>
          <w:lang w:eastAsia="zh-CN"/>
          <w14:ligatures w14:val="none"/>
        </w:rPr>
        <w:t>Monday 15 May 2023</w:t>
      </w:r>
      <w:r w:rsidRPr="000D50BB">
        <w:rPr>
          <w:rFonts w:ascii="Arial" w:eastAsia="Calibri" w:hAnsi="Arial" w:cs="Arial"/>
          <w:color w:val="000000" w:themeColor="text1"/>
          <w:kern w:val="0"/>
          <w:sz w:val="20"/>
          <w:szCs w:val="20"/>
          <w:lang w:eastAsia="zh-CN"/>
          <w14:ligatures w14:val="none"/>
        </w:rPr>
        <w:t xml:space="preserve"> at: </w:t>
      </w:r>
      <w:hyperlink r:id="rId5" w:history="1">
        <w:r w:rsidRPr="000D50BB">
          <w:rPr>
            <w:rFonts w:ascii="Arial" w:eastAsia="Calibri" w:hAnsi="Arial" w:cs="Arial"/>
            <w:color w:val="002664"/>
            <w:kern w:val="0"/>
            <w:sz w:val="20"/>
            <w:szCs w:val="20"/>
            <w:u w:val="single"/>
            <w:lang w:eastAsia="zh-CN"/>
            <w14:ligatures w14:val="none"/>
          </w:rPr>
          <w:t>https://education.nsw.gov.au/oc</w:t>
        </w:r>
      </w:hyperlink>
      <w:r w:rsidRPr="000D50BB">
        <w:rPr>
          <w:rFonts w:ascii="Arial" w:eastAsia="Calibri" w:hAnsi="Arial" w:cs="Arial"/>
          <w:color w:val="000000" w:themeColor="text1"/>
          <w:kern w:val="0"/>
          <w:sz w:val="20"/>
          <w:szCs w:val="20"/>
          <w:lang w:eastAsia="zh-CN"/>
          <w14:ligatures w14:val="none"/>
        </w:rPr>
        <w:t xml:space="preserve">. </w:t>
      </w:r>
    </w:p>
    <w:p w14:paraId="23C52142"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You must use your own email address and not one belonging to your child. Late applications are not usually accepted.</w:t>
      </w:r>
    </w:p>
    <w:p w14:paraId="5C99A72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If you do not have internet </w:t>
      </w:r>
      <w:proofErr w:type="gramStart"/>
      <w:r w:rsidRPr="000D50BB">
        <w:rPr>
          <w:rFonts w:ascii="Arial" w:eastAsia="Calibri" w:hAnsi="Arial" w:cs="Arial"/>
          <w:color w:val="000000" w:themeColor="text1"/>
          <w:kern w:val="0"/>
          <w:sz w:val="20"/>
          <w:szCs w:val="20"/>
          <w:lang w:eastAsia="zh-CN"/>
          <w14:ligatures w14:val="none"/>
        </w:rPr>
        <w:t>access</w:t>
      </w:r>
      <w:proofErr w:type="gramEnd"/>
      <w:r w:rsidRPr="000D50BB">
        <w:rPr>
          <w:rFonts w:ascii="Arial" w:eastAsia="Calibri" w:hAnsi="Arial" w:cs="Arial"/>
          <w:color w:val="000000" w:themeColor="text1"/>
          <w:kern w:val="0"/>
          <w:sz w:val="20"/>
          <w:szCs w:val="20"/>
          <w:lang w:eastAsia="zh-CN"/>
          <w14:ligatures w14:val="none"/>
        </w:rPr>
        <w:t xml:space="preserve"> you can apply at a public library or at your child’s school. If you have a disability that prevents you from using a computer, you can contact the Unit for assistance after 30 March 2023.</w:t>
      </w:r>
    </w:p>
    <w:p w14:paraId="0DAF977C"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You must submit only ONE application for each student.</w:t>
      </w:r>
    </w:p>
    <w:p w14:paraId="2453289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The tear-off slip below is </w:t>
      </w:r>
      <w:r w:rsidRPr="000D50BB">
        <w:rPr>
          <w:rFonts w:ascii="Arial" w:eastAsia="Calibri" w:hAnsi="Arial" w:cs="Arial"/>
          <w:b/>
          <w:bCs/>
          <w:color w:val="000000" w:themeColor="text1"/>
          <w:kern w:val="0"/>
          <w:sz w:val="20"/>
          <w:szCs w:val="20"/>
          <w:lang w:eastAsia="zh-CN"/>
          <w14:ligatures w14:val="none"/>
        </w:rPr>
        <w:t>NOT</w:t>
      </w:r>
      <w:r w:rsidRPr="000D50BB">
        <w:rPr>
          <w:rFonts w:ascii="Arial" w:eastAsia="Calibri" w:hAnsi="Arial" w:cs="Arial"/>
          <w:color w:val="000000" w:themeColor="text1"/>
          <w:kern w:val="0"/>
          <w:sz w:val="20"/>
          <w:szCs w:val="20"/>
          <w:lang w:eastAsia="zh-CN"/>
          <w14:ligatures w14:val="none"/>
        </w:rPr>
        <w:t xml:space="preserve"> an application, it is advice to the school that you intend to apply. The school </w:t>
      </w:r>
      <w:r w:rsidRPr="000D50BB">
        <w:rPr>
          <w:rFonts w:ascii="Arial" w:eastAsia="Calibri" w:hAnsi="Arial" w:cs="Arial"/>
          <w:b/>
          <w:bCs/>
          <w:color w:val="000000" w:themeColor="text1"/>
          <w:kern w:val="0"/>
          <w:sz w:val="20"/>
          <w:szCs w:val="20"/>
          <w:lang w:eastAsia="zh-CN"/>
          <w14:ligatures w14:val="none"/>
        </w:rPr>
        <w:t>CANNOT</w:t>
      </w:r>
      <w:r w:rsidRPr="000D50BB">
        <w:rPr>
          <w:rFonts w:ascii="Arial" w:eastAsia="Calibri" w:hAnsi="Arial" w:cs="Arial"/>
          <w:color w:val="000000" w:themeColor="text1"/>
          <w:kern w:val="0"/>
          <w:sz w:val="20"/>
          <w:szCs w:val="20"/>
          <w:lang w:eastAsia="zh-CN"/>
          <w14:ligatures w14:val="none"/>
        </w:rPr>
        <w:t xml:space="preserve"> apply on your behalf.</w:t>
      </w:r>
    </w:p>
    <w:p w14:paraId="254A148F"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Yours sincerely</w:t>
      </w:r>
    </w:p>
    <w:p w14:paraId="26037FA7"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Principal</w:t>
      </w:r>
    </w:p>
    <w:p w14:paraId="6F44EB01"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THIS IS </w:t>
      </w:r>
      <w:r w:rsidRPr="000D50BB">
        <w:rPr>
          <w:rFonts w:ascii="Arial" w:eastAsia="Calibri" w:hAnsi="Arial" w:cs="Arial"/>
          <w:b/>
          <w:bCs/>
          <w:color w:val="000000" w:themeColor="text1"/>
          <w:kern w:val="0"/>
          <w:sz w:val="20"/>
          <w:szCs w:val="20"/>
          <w:lang w:eastAsia="zh-CN"/>
          <w14:ligatures w14:val="none"/>
        </w:rPr>
        <w:t>NOT</w:t>
      </w:r>
      <w:r w:rsidRPr="000D50BB">
        <w:rPr>
          <w:rFonts w:ascii="Arial" w:eastAsia="Calibri" w:hAnsi="Arial" w:cs="Arial"/>
          <w:color w:val="000000" w:themeColor="text1"/>
          <w:kern w:val="0"/>
          <w:sz w:val="20"/>
          <w:szCs w:val="20"/>
          <w:lang w:eastAsia="zh-CN"/>
          <w14:ligatures w14:val="none"/>
        </w:rPr>
        <w:t xml:space="preserve"> AN APPLICATION FOR ENTRY TO AN OPPORTUNITY CLASS.</w:t>
      </w:r>
    </w:p>
    <w:p w14:paraId="41F86E30"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This is a notice to your primary school only that you intend to apply.</w:t>
      </w:r>
    </w:p>
    <w:p w14:paraId="72A805C5"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2664"/>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TO APPLY GO TO THE ONLINE FORM AT: </w:t>
      </w:r>
      <w:hyperlink r:id="rId6" w:history="1">
        <w:r w:rsidRPr="000D50BB">
          <w:rPr>
            <w:rFonts w:ascii="Arial" w:eastAsia="Calibri" w:hAnsi="Arial" w:cs="Arial"/>
            <w:color w:val="002664"/>
            <w:kern w:val="0"/>
            <w:u w:val="single"/>
            <w:lang w:eastAsia="zh-CN"/>
            <w14:ligatures w14:val="none"/>
          </w:rPr>
          <w:t>https://education.nsw.gov.au/oc</w:t>
        </w:r>
      </w:hyperlink>
    </w:p>
    <w:p w14:paraId="32F24AB5" w14:textId="77777777" w:rsidR="00F07956" w:rsidRPr="000D50BB" w:rsidRDefault="00F07956" w:rsidP="00F07956">
      <w:pPr>
        <w:suppressAutoHyphens/>
        <w:spacing w:before="360"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Cut along the dotted line and return the completed slip below to this school by _____________.</w:t>
      </w:r>
    </w:p>
    <w:p w14:paraId="1428CA36" w14:textId="77777777" w:rsidR="00F07956" w:rsidRPr="000D50BB" w:rsidRDefault="00F07956" w:rsidP="00F07956">
      <w:pPr>
        <w:suppressAutoHyphens/>
        <w:spacing w:before="480" w:after="36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Cut here and return the note below to the school ---------------------------------------------</w:t>
      </w:r>
    </w:p>
    <w:p w14:paraId="7BE245E4" w14:textId="77777777" w:rsidR="00F07956" w:rsidRPr="000D50BB" w:rsidRDefault="00F07956" w:rsidP="00F07956">
      <w:pPr>
        <w:suppressAutoHyphens/>
        <w:spacing w:after="240" w:line="240" w:lineRule="auto"/>
        <w:jc w:val="center"/>
        <w:rPr>
          <w:rFonts w:ascii="Arial" w:eastAsia="Calibri" w:hAnsi="Arial" w:cs="Arial"/>
          <w:color w:val="002664"/>
          <w:kern w:val="0"/>
          <w:sz w:val="28"/>
          <w:szCs w:val="28"/>
          <w:lang w:eastAsia="zh-CN"/>
          <w14:ligatures w14:val="none"/>
        </w:rPr>
      </w:pPr>
      <w:r w:rsidRPr="000D50BB">
        <w:rPr>
          <w:rFonts w:ascii="Arial" w:eastAsia="Calibri" w:hAnsi="Arial" w:cs="Arial"/>
          <w:color w:val="002664"/>
          <w:kern w:val="0"/>
          <w:sz w:val="28"/>
          <w:szCs w:val="28"/>
          <w:lang w:eastAsia="zh-CN"/>
          <w14:ligatures w14:val="none"/>
        </w:rPr>
        <w:t>Intention to apply for Year 5 placement in an opportunity class in 2024</w:t>
      </w:r>
    </w:p>
    <w:p w14:paraId="32A03896"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Student’s name: ________________________________________ Class: ________________</w:t>
      </w:r>
    </w:p>
    <w:p w14:paraId="47A7969A" w14:textId="77777777" w:rsidR="00F07956" w:rsidRPr="000D50BB" w:rsidRDefault="00F07956" w:rsidP="00F07956">
      <w:pPr>
        <w:suppressAutoHyphens/>
        <w:spacing w:after="12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I intend to apply for Year 5 placement in an opportunity class in 2024 for my child through the department’s website between 30 March and 15 May 2023. I am aware that this is not an application and that the school cannot apply on my behalf.</w:t>
      </w:r>
    </w:p>
    <w:p w14:paraId="0349700F" w14:textId="77777777" w:rsidR="00F07956" w:rsidRPr="000D50BB" w:rsidRDefault="00F07956" w:rsidP="00F07956">
      <w:pPr>
        <w:suppressAutoHyphens/>
        <w:spacing w:after="360" w:line="240" w:lineRule="auto"/>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Signature of parent/carer: _________________________________</w:t>
      </w:r>
    </w:p>
    <w:p w14:paraId="335CA852"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 xml:space="preserve">THIS IS </w:t>
      </w:r>
      <w:r w:rsidRPr="000D50BB">
        <w:rPr>
          <w:rFonts w:ascii="Arial" w:eastAsia="Calibri" w:hAnsi="Arial" w:cs="Arial"/>
          <w:b/>
          <w:bCs/>
          <w:color w:val="000000" w:themeColor="text1"/>
          <w:kern w:val="0"/>
          <w:sz w:val="20"/>
          <w:szCs w:val="20"/>
          <w:lang w:eastAsia="zh-CN"/>
          <w14:ligatures w14:val="none"/>
        </w:rPr>
        <w:t>NOT</w:t>
      </w:r>
      <w:r w:rsidRPr="000D50BB">
        <w:rPr>
          <w:rFonts w:ascii="Arial" w:eastAsia="Calibri" w:hAnsi="Arial" w:cs="Arial"/>
          <w:color w:val="000000" w:themeColor="text1"/>
          <w:kern w:val="0"/>
          <w:sz w:val="20"/>
          <w:szCs w:val="20"/>
          <w:lang w:eastAsia="zh-CN"/>
          <w14:ligatures w14:val="none"/>
        </w:rPr>
        <w:t xml:space="preserve"> AN APPLICATION FOR ENTRY TO AN OPPORTUNITY CLASS.</w:t>
      </w:r>
    </w:p>
    <w:p w14:paraId="04B22677"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0000" w:themeColor="text1"/>
          <w:kern w:val="0"/>
          <w:sz w:val="20"/>
          <w:szCs w:val="20"/>
          <w:lang w:eastAsia="zh-CN"/>
          <w14:ligatures w14:val="none"/>
        </w:rPr>
      </w:pPr>
      <w:r w:rsidRPr="000D50BB">
        <w:rPr>
          <w:rFonts w:ascii="Arial" w:eastAsia="Calibri" w:hAnsi="Arial" w:cs="Arial"/>
          <w:color w:val="000000" w:themeColor="text1"/>
          <w:kern w:val="0"/>
          <w:sz w:val="20"/>
          <w:szCs w:val="20"/>
          <w:lang w:eastAsia="zh-CN"/>
          <w14:ligatures w14:val="none"/>
        </w:rPr>
        <w:t>This is a notice to your primary school only that you intend to apply.</w:t>
      </w:r>
    </w:p>
    <w:p w14:paraId="417A5116" w14:textId="77777777" w:rsidR="00F07956" w:rsidRPr="000D50BB" w:rsidRDefault="00F07956" w:rsidP="00F07956">
      <w:pPr>
        <w:pBdr>
          <w:top w:val="single" w:sz="4" w:space="1" w:color="auto"/>
          <w:left w:val="single" w:sz="4" w:space="4" w:color="auto"/>
          <w:bottom w:val="single" w:sz="4" w:space="1" w:color="auto"/>
          <w:right w:val="single" w:sz="4" w:space="4" w:color="auto"/>
        </w:pBdr>
        <w:suppressAutoHyphens/>
        <w:spacing w:after="120" w:line="240" w:lineRule="auto"/>
        <w:jc w:val="center"/>
        <w:rPr>
          <w:rFonts w:ascii="Arial" w:eastAsia="Calibri" w:hAnsi="Arial" w:cs="Arial"/>
          <w:color w:val="002664"/>
          <w:kern w:val="0"/>
          <w:u w:val="single"/>
          <w:lang w:eastAsia="zh-CN"/>
          <w14:ligatures w14:val="none"/>
        </w:rPr>
      </w:pPr>
      <w:r w:rsidRPr="000D50BB">
        <w:rPr>
          <w:rFonts w:ascii="Arial" w:eastAsia="Calibri" w:hAnsi="Arial" w:cs="Arial"/>
          <w:color w:val="000000" w:themeColor="text1"/>
          <w:kern w:val="0"/>
          <w:sz w:val="20"/>
          <w:szCs w:val="20"/>
          <w:lang w:eastAsia="zh-CN"/>
          <w14:ligatures w14:val="none"/>
        </w:rPr>
        <w:t xml:space="preserve">TO APPLY GO TO THE ONLINE FORM AT: </w:t>
      </w:r>
      <w:hyperlink r:id="rId7" w:history="1">
        <w:r w:rsidRPr="000D50BB">
          <w:rPr>
            <w:rFonts w:ascii="Arial" w:eastAsia="Calibri" w:hAnsi="Arial" w:cs="Arial"/>
            <w:color w:val="002664"/>
            <w:kern w:val="0"/>
            <w:u w:val="single"/>
            <w:lang w:eastAsia="zh-CN"/>
            <w14:ligatures w14:val="none"/>
          </w:rPr>
          <w:t>https://education.nsw.gov.au/oc</w:t>
        </w:r>
      </w:hyperlink>
    </w:p>
    <w:p w14:paraId="56B9BCA0" w14:textId="77777777" w:rsidR="00F07956" w:rsidRPr="00F07956" w:rsidRDefault="00F07956" w:rsidP="00F07956">
      <w:pPr>
        <w:suppressAutoHyphens/>
        <w:spacing w:after="120" w:line="240" w:lineRule="auto"/>
        <w:jc w:val="center"/>
        <w:rPr>
          <w:rFonts w:ascii="Arial" w:eastAsia="Calibri" w:hAnsi="Arial" w:cs="Arial"/>
          <w:color w:val="002664"/>
          <w:kern w:val="0"/>
          <w:sz w:val="28"/>
          <w:szCs w:val="28"/>
          <w:u w:val="single"/>
          <w:lang w:eastAsia="zh-CN"/>
          <w14:ligatures w14:val="none"/>
        </w:rPr>
      </w:pPr>
    </w:p>
    <w:sectPr w:rsidR="00F07956" w:rsidRPr="00F07956" w:rsidSect="002502CE">
      <w:pgSz w:w="11906" w:h="16838" w:code="9"/>
      <w:pgMar w:top="567" w:right="851" w:bottom="567" w:left="851" w:header="39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E2"/>
    <w:rsid w:val="000741B2"/>
    <w:rsid w:val="000D50BB"/>
    <w:rsid w:val="00170754"/>
    <w:rsid w:val="00240167"/>
    <w:rsid w:val="002502CE"/>
    <w:rsid w:val="00261354"/>
    <w:rsid w:val="002F5FF4"/>
    <w:rsid w:val="003D5DF2"/>
    <w:rsid w:val="00765109"/>
    <w:rsid w:val="00B72E4B"/>
    <w:rsid w:val="00B80A5F"/>
    <w:rsid w:val="00C82D29"/>
    <w:rsid w:val="00F07956"/>
    <w:rsid w:val="00F35632"/>
    <w:rsid w:val="00FD0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C1D1"/>
  <w15:chartTrackingRefBased/>
  <w15:docId w15:val="{29340523-F33A-419A-B75D-EF08DB98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ducation.nsw.gov.au/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nsw.gov.au/oc" TargetMode="External"/><Relationship Id="rId5" Type="http://schemas.openxmlformats.org/officeDocument/2006/relationships/hyperlink" Target="https://education.nsw.gov.au/oc" TargetMode="External"/><Relationship Id="rId4" Type="http://schemas.openxmlformats.org/officeDocument/2006/relationships/hyperlink" Target="https://education.nsw.gov.au/public-schools/selective-high-schools-and-opportunity-classes/general-information/high-potential-and-gifted-stud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Kass</dc:creator>
  <cp:keywords/>
  <dc:description/>
  <cp:lastModifiedBy>Kimberly Kass</cp:lastModifiedBy>
  <cp:revision>2</cp:revision>
  <dcterms:created xsi:type="dcterms:W3CDTF">2023-03-01T11:07:00Z</dcterms:created>
  <dcterms:modified xsi:type="dcterms:W3CDTF">2023-03-01T11:07:00Z</dcterms:modified>
</cp:coreProperties>
</file>