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AEF" w:rsidRDefault="00FC1AEF" w:rsidP="00FC1AEF">
      <w:pPr>
        <w:rPr>
          <w:color w:val="4472C4"/>
        </w:rPr>
      </w:pPr>
      <w:bookmarkStart w:id="0" w:name="_GoBack"/>
      <w:bookmarkEnd w:id="0"/>
    </w:p>
    <w:p w:rsidR="00FC1AEF" w:rsidRPr="00FC1AEF" w:rsidRDefault="00FC1AEF" w:rsidP="00FC1AEF">
      <w:pPr>
        <w:rPr>
          <w:b/>
          <w:sz w:val="28"/>
          <w:szCs w:val="28"/>
        </w:rPr>
      </w:pPr>
      <w:r w:rsidRPr="00FC1AEF">
        <w:rPr>
          <w:b/>
          <w:sz w:val="28"/>
          <w:szCs w:val="28"/>
        </w:rPr>
        <w:t xml:space="preserve">Child Development Service Referral Information for </w:t>
      </w:r>
      <w:r>
        <w:rPr>
          <w:b/>
          <w:sz w:val="28"/>
          <w:szCs w:val="28"/>
        </w:rPr>
        <w:t>CDS Stakeholders</w:t>
      </w:r>
    </w:p>
    <w:p w:rsidR="00400397" w:rsidRDefault="00FC1AEF" w:rsidP="00FC1AEF">
      <w:pPr>
        <w:rPr>
          <w:color w:val="4472C4"/>
        </w:rPr>
      </w:pPr>
      <w:r w:rsidRPr="00FC1AEF">
        <w:rPr>
          <w:color w:val="4472C4"/>
        </w:rPr>
        <w:t xml:space="preserve">The ACT Government’s Child Development Service assists families who live in the ACT and have concerns about their </w:t>
      </w:r>
      <w:r w:rsidR="0054759E">
        <w:rPr>
          <w:color w:val="4472C4"/>
        </w:rPr>
        <w:t>0-6-year-old</w:t>
      </w:r>
      <w:r w:rsidR="00257FA2">
        <w:rPr>
          <w:color w:val="4472C4"/>
        </w:rPr>
        <w:t xml:space="preserve"> </w:t>
      </w:r>
      <w:r w:rsidRPr="00FC1AEF">
        <w:rPr>
          <w:color w:val="4472C4"/>
        </w:rPr>
        <w:t>child’s development. This may include concerns about a child developing skills slower than others of the same age in areas such as, speech and language, movement, hand skills, self-care, and social development. Parents and guardians can refer their child to the Child Development Service. With parent/ guardian permission, others may make a referral, including early childhood educators, teachers, GPs, nurses, paediatricians and case workers.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2608"/>
        <w:gridCol w:w="7239"/>
      </w:tblGrid>
      <w:tr w:rsidR="00FC1AEF" w:rsidRPr="00CE22E8" w:rsidTr="00CE22E8">
        <w:tc>
          <w:tcPr>
            <w:tcW w:w="4964" w:type="dxa"/>
            <w:shd w:val="clear" w:color="auto" w:fill="auto"/>
          </w:tcPr>
          <w:p w:rsidR="00FC1AEF" w:rsidRPr="00CE22E8" w:rsidRDefault="00FC1AEF" w:rsidP="00FC1AEF">
            <w:pPr>
              <w:rPr>
                <w:b/>
              </w:rPr>
            </w:pPr>
            <w:r w:rsidRPr="00CE22E8">
              <w:rPr>
                <w:b/>
              </w:rPr>
              <w:t xml:space="preserve">Concern              Children 0-6 years </w:t>
            </w:r>
          </w:p>
        </w:tc>
        <w:tc>
          <w:tcPr>
            <w:tcW w:w="2657" w:type="dxa"/>
            <w:shd w:val="clear" w:color="auto" w:fill="auto"/>
          </w:tcPr>
          <w:p w:rsidR="00FC1AEF" w:rsidRPr="00CE22E8" w:rsidRDefault="00FC1AEF" w:rsidP="00FC1AEF">
            <w:pPr>
              <w:rPr>
                <w:b/>
              </w:rPr>
            </w:pPr>
            <w:r w:rsidRPr="00CE22E8">
              <w:rPr>
                <w:b/>
              </w:rPr>
              <w:t>Referral pathway</w:t>
            </w:r>
          </w:p>
        </w:tc>
        <w:tc>
          <w:tcPr>
            <w:tcW w:w="7273" w:type="dxa"/>
            <w:shd w:val="clear" w:color="auto" w:fill="auto"/>
          </w:tcPr>
          <w:p w:rsidR="00FC1AEF" w:rsidRPr="00CE22E8" w:rsidRDefault="00FC1AEF" w:rsidP="00FC1AEF">
            <w:pPr>
              <w:rPr>
                <w:b/>
              </w:rPr>
            </w:pPr>
            <w:r w:rsidRPr="00CE22E8">
              <w:rPr>
                <w:b/>
              </w:rPr>
              <w:t>Contact</w:t>
            </w:r>
          </w:p>
        </w:tc>
      </w:tr>
      <w:tr w:rsidR="00FC1AEF" w:rsidRPr="00CE22E8" w:rsidTr="00CE22E8">
        <w:tc>
          <w:tcPr>
            <w:tcW w:w="4964" w:type="dxa"/>
            <w:shd w:val="clear" w:color="auto" w:fill="auto"/>
          </w:tcPr>
          <w:p w:rsidR="00CA5001" w:rsidRPr="00CA5001" w:rsidRDefault="00CA5001" w:rsidP="00CE22E8">
            <w:pPr>
              <w:spacing w:after="0"/>
            </w:pPr>
            <w:r w:rsidRPr="00CA5001">
              <w:t>Speech (sounds)</w:t>
            </w:r>
          </w:p>
          <w:p w:rsidR="00CA5001" w:rsidRPr="00CA5001" w:rsidRDefault="00CA5001" w:rsidP="00CE22E8">
            <w:pPr>
              <w:spacing w:after="0"/>
            </w:pPr>
            <w:r w:rsidRPr="00CA5001">
              <w:t>Language (understanding and speaking)</w:t>
            </w:r>
          </w:p>
          <w:p w:rsidR="00CA5001" w:rsidRPr="00CA5001" w:rsidRDefault="00CA5001" w:rsidP="00CE22E8">
            <w:pPr>
              <w:spacing w:after="0"/>
            </w:pPr>
            <w:r w:rsidRPr="00CA5001">
              <w:t>Fluency</w:t>
            </w:r>
          </w:p>
          <w:p w:rsidR="00FC1AEF" w:rsidRPr="00CA5001" w:rsidRDefault="00CA5001" w:rsidP="00CE22E8">
            <w:pPr>
              <w:spacing w:after="0"/>
            </w:pPr>
            <w:r w:rsidRPr="00CA5001">
              <w:t>Social communication</w:t>
            </w:r>
          </w:p>
        </w:tc>
        <w:tc>
          <w:tcPr>
            <w:tcW w:w="2657" w:type="dxa"/>
            <w:shd w:val="clear" w:color="auto" w:fill="auto"/>
          </w:tcPr>
          <w:p w:rsidR="00FC1AEF" w:rsidRPr="00CA5001" w:rsidRDefault="00CA5001" w:rsidP="00CE22E8">
            <w:pPr>
              <w:spacing w:after="0"/>
            </w:pPr>
            <w:r w:rsidRPr="00CA5001">
              <w:t>Speech Pathology Drop In Clinic</w:t>
            </w:r>
          </w:p>
        </w:tc>
        <w:tc>
          <w:tcPr>
            <w:tcW w:w="7273" w:type="dxa"/>
            <w:shd w:val="clear" w:color="auto" w:fill="auto"/>
          </w:tcPr>
          <w:p w:rsidR="00CA5001" w:rsidRPr="00CE22E8" w:rsidRDefault="00CA5001" w:rsidP="00CE22E8">
            <w:pPr>
              <w:spacing w:after="0"/>
              <w:rPr>
                <w:color w:val="4472C4"/>
              </w:rPr>
            </w:pPr>
            <w:r w:rsidRPr="00CA5001">
              <w:t>For a copy of the Drop In Clinic Timetable Visit:</w:t>
            </w:r>
            <w:r w:rsidRPr="00CE22E8">
              <w:rPr>
                <w:color w:val="4472C4"/>
              </w:rPr>
              <w:t xml:space="preserve"> </w:t>
            </w:r>
            <w:hyperlink r:id="rId7" w:history="1">
              <w:r w:rsidRPr="00110CFC">
                <w:rPr>
                  <w:rStyle w:val="Hyperlink"/>
                </w:rPr>
                <w:t>https://www.communityservices.act.gov.au/childdevelopmentservice</w:t>
              </w:r>
            </w:hyperlink>
          </w:p>
          <w:p w:rsidR="00FC1AEF" w:rsidRPr="00CA5001" w:rsidRDefault="00CA5001" w:rsidP="00CE22E8">
            <w:pPr>
              <w:spacing w:after="0"/>
            </w:pPr>
            <w:r w:rsidRPr="00CA5001">
              <w:t>Call Intake: 6205 1246</w:t>
            </w:r>
          </w:p>
        </w:tc>
      </w:tr>
      <w:tr w:rsidR="00FC1AEF" w:rsidRPr="00CE22E8" w:rsidTr="00CE22E8">
        <w:tc>
          <w:tcPr>
            <w:tcW w:w="4964" w:type="dxa"/>
            <w:shd w:val="clear" w:color="auto" w:fill="auto"/>
          </w:tcPr>
          <w:p w:rsidR="00FC1AEF" w:rsidRPr="00CA5001" w:rsidRDefault="00CA5001" w:rsidP="00FC1AEF">
            <w:r w:rsidRPr="00CA5001">
              <w:t>Feeding / eating concerns</w:t>
            </w:r>
          </w:p>
        </w:tc>
        <w:tc>
          <w:tcPr>
            <w:tcW w:w="2657" w:type="dxa"/>
            <w:shd w:val="clear" w:color="auto" w:fill="auto"/>
          </w:tcPr>
          <w:p w:rsidR="00CA5001" w:rsidRPr="00CA5001" w:rsidRDefault="00CA5001" w:rsidP="00CE22E8">
            <w:pPr>
              <w:spacing w:after="0"/>
            </w:pPr>
            <w:r w:rsidRPr="00CA5001">
              <w:t>Online referral Form</w:t>
            </w:r>
          </w:p>
          <w:p w:rsidR="00CA5001" w:rsidRPr="00CA5001" w:rsidRDefault="00CA5001" w:rsidP="00CE22E8">
            <w:pPr>
              <w:spacing w:after="0"/>
            </w:pPr>
            <w:r w:rsidRPr="00CA5001">
              <w:t>Email</w:t>
            </w:r>
          </w:p>
          <w:p w:rsidR="00FC1AEF" w:rsidRPr="00CA5001" w:rsidRDefault="00CA5001" w:rsidP="00CE22E8">
            <w:pPr>
              <w:spacing w:after="0"/>
            </w:pPr>
            <w:r w:rsidRPr="00CA5001">
              <w:t>Phone call</w:t>
            </w:r>
          </w:p>
        </w:tc>
        <w:tc>
          <w:tcPr>
            <w:tcW w:w="7273" w:type="dxa"/>
            <w:shd w:val="clear" w:color="auto" w:fill="auto"/>
          </w:tcPr>
          <w:p w:rsidR="00CA5001" w:rsidRPr="00CE22E8" w:rsidRDefault="00CA5001" w:rsidP="00CE22E8">
            <w:pPr>
              <w:spacing w:after="0"/>
              <w:rPr>
                <w:color w:val="4472C4"/>
              </w:rPr>
            </w:pPr>
            <w:hyperlink r:id="rId8" w:history="1">
              <w:r w:rsidRPr="00110CFC">
                <w:rPr>
                  <w:rStyle w:val="Hyperlink"/>
                </w:rPr>
                <w:t>https://www.communityservices.act.gov.au/childdevelopmentservice</w:t>
              </w:r>
            </w:hyperlink>
          </w:p>
          <w:p w:rsidR="00CA5001" w:rsidRPr="00CE22E8" w:rsidRDefault="00CA5001" w:rsidP="00CE22E8">
            <w:pPr>
              <w:spacing w:after="0"/>
              <w:rPr>
                <w:color w:val="4472C4"/>
              </w:rPr>
            </w:pPr>
            <w:hyperlink r:id="rId9" w:history="1">
              <w:r w:rsidRPr="00110CFC">
                <w:rPr>
                  <w:rStyle w:val="Hyperlink"/>
                </w:rPr>
                <w:t>child.development@act.gov.au</w:t>
              </w:r>
            </w:hyperlink>
          </w:p>
          <w:p w:rsidR="00FC1AEF" w:rsidRPr="00CA5001" w:rsidRDefault="00CA5001" w:rsidP="00CE22E8">
            <w:pPr>
              <w:spacing w:after="0"/>
            </w:pPr>
            <w:r w:rsidRPr="00CA5001">
              <w:t>Intake: 6205 1246</w:t>
            </w:r>
          </w:p>
        </w:tc>
      </w:tr>
      <w:tr w:rsidR="00FC1AEF" w:rsidRPr="00CE22E8" w:rsidTr="00CE22E8">
        <w:tc>
          <w:tcPr>
            <w:tcW w:w="4964" w:type="dxa"/>
            <w:shd w:val="clear" w:color="auto" w:fill="auto"/>
          </w:tcPr>
          <w:p w:rsidR="00CA5001" w:rsidRPr="00CA5001" w:rsidRDefault="00CA5001" w:rsidP="00CE22E8">
            <w:pPr>
              <w:spacing w:after="0"/>
            </w:pPr>
            <w:r w:rsidRPr="00CA5001">
              <w:t>General/lower limb posture concerns</w:t>
            </w:r>
          </w:p>
          <w:p w:rsidR="00CA5001" w:rsidRPr="00CA5001" w:rsidRDefault="00CA5001" w:rsidP="00CE22E8">
            <w:pPr>
              <w:spacing w:after="0"/>
            </w:pPr>
            <w:r w:rsidRPr="00CA5001">
              <w:t>Gross motor development</w:t>
            </w:r>
          </w:p>
          <w:p w:rsidR="00CA5001" w:rsidRPr="00CA5001" w:rsidRDefault="00CA5001" w:rsidP="00CE22E8">
            <w:pPr>
              <w:spacing w:after="0"/>
            </w:pPr>
            <w:r w:rsidRPr="00CA5001">
              <w:t xml:space="preserve">Clumsiness </w:t>
            </w:r>
          </w:p>
          <w:p w:rsidR="00FC1AEF" w:rsidRPr="00CA5001" w:rsidRDefault="00CA5001" w:rsidP="00CE22E8">
            <w:pPr>
              <w:spacing w:after="0"/>
            </w:pPr>
            <w:r w:rsidRPr="00CA5001">
              <w:t>Difficulties with catching, throwing, kicking balls</w:t>
            </w:r>
          </w:p>
        </w:tc>
        <w:tc>
          <w:tcPr>
            <w:tcW w:w="2657" w:type="dxa"/>
            <w:shd w:val="clear" w:color="auto" w:fill="auto"/>
          </w:tcPr>
          <w:p w:rsidR="00FC1AEF" w:rsidRPr="00CA5001" w:rsidRDefault="00CA5001" w:rsidP="00FC1AEF">
            <w:r w:rsidRPr="00CA5001">
              <w:t>Physiotherapy Drop In Clinic</w:t>
            </w:r>
          </w:p>
        </w:tc>
        <w:tc>
          <w:tcPr>
            <w:tcW w:w="7273" w:type="dxa"/>
            <w:shd w:val="clear" w:color="auto" w:fill="auto"/>
          </w:tcPr>
          <w:p w:rsidR="00CA5001" w:rsidRPr="00CE22E8" w:rsidRDefault="00CA5001" w:rsidP="00CE22E8">
            <w:pPr>
              <w:spacing w:after="0"/>
              <w:rPr>
                <w:color w:val="4472C4"/>
              </w:rPr>
            </w:pPr>
            <w:r w:rsidRPr="00CA5001">
              <w:t xml:space="preserve">For a copy of the Drop In Clinic Timetable Visit: </w:t>
            </w:r>
            <w:hyperlink r:id="rId10" w:history="1">
              <w:r w:rsidRPr="00110CFC">
                <w:rPr>
                  <w:rStyle w:val="Hyperlink"/>
                </w:rPr>
                <w:t>https://www.communityservices.act.gov.au/childdevelopmentservice</w:t>
              </w:r>
            </w:hyperlink>
          </w:p>
          <w:p w:rsidR="00FC1AEF" w:rsidRPr="00CA5001" w:rsidRDefault="00CA5001" w:rsidP="00CE22E8">
            <w:pPr>
              <w:spacing w:after="0"/>
            </w:pPr>
            <w:r w:rsidRPr="00CA5001">
              <w:t>Call Intake: 6205 1246</w:t>
            </w:r>
          </w:p>
        </w:tc>
      </w:tr>
      <w:tr w:rsidR="00FC1AEF" w:rsidRPr="00CE22E8" w:rsidTr="00CE22E8">
        <w:trPr>
          <w:trHeight w:val="1251"/>
        </w:trPr>
        <w:tc>
          <w:tcPr>
            <w:tcW w:w="4964" w:type="dxa"/>
            <w:shd w:val="clear" w:color="auto" w:fill="auto"/>
          </w:tcPr>
          <w:p w:rsidR="00CA5001" w:rsidRPr="00CA5001" w:rsidRDefault="00CA5001" w:rsidP="00CE22E8">
            <w:pPr>
              <w:spacing w:after="0"/>
            </w:pPr>
            <w:r w:rsidRPr="00CA5001">
              <w:t>Hand skills (excluding Handwriting)</w:t>
            </w:r>
          </w:p>
          <w:p w:rsidR="00CA5001" w:rsidRPr="00CA5001" w:rsidRDefault="00CA5001" w:rsidP="00CE22E8">
            <w:pPr>
              <w:spacing w:after="0"/>
            </w:pPr>
            <w:r w:rsidRPr="00CA5001">
              <w:t xml:space="preserve">Self-care concerns </w:t>
            </w:r>
          </w:p>
          <w:p w:rsidR="00CA5001" w:rsidRPr="00CA5001" w:rsidRDefault="00CA5001" w:rsidP="00CE22E8">
            <w:pPr>
              <w:spacing w:after="0"/>
            </w:pPr>
            <w:r w:rsidRPr="00CA5001">
              <w:t xml:space="preserve">Sensory concerns impacting on participating in activities of daily living </w:t>
            </w:r>
          </w:p>
          <w:p w:rsidR="00FC1AEF" w:rsidRPr="00CA5001" w:rsidRDefault="00CA5001" w:rsidP="00CE22E8">
            <w:pPr>
              <w:spacing w:after="0"/>
            </w:pPr>
            <w:r w:rsidRPr="00CA5001">
              <w:t>Play skills</w:t>
            </w:r>
          </w:p>
        </w:tc>
        <w:tc>
          <w:tcPr>
            <w:tcW w:w="2657" w:type="dxa"/>
            <w:shd w:val="clear" w:color="auto" w:fill="auto"/>
          </w:tcPr>
          <w:p w:rsidR="00CA5001" w:rsidRPr="00CA5001" w:rsidRDefault="00CA5001" w:rsidP="00CE22E8">
            <w:pPr>
              <w:spacing w:after="0"/>
            </w:pPr>
            <w:r w:rsidRPr="00CA5001">
              <w:t>Online referral Form</w:t>
            </w:r>
          </w:p>
          <w:p w:rsidR="00CA5001" w:rsidRPr="00CA5001" w:rsidRDefault="00CA5001" w:rsidP="00CE22E8">
            <w:pPr>
              <w:spacing w:after="0"/>
            </w:pPr>
            <w:r w:rsidRPr="00CA5001">
              <w:t xml:space="preserve">Email </w:t>
            </w:r>
          </w:p>
          <w:p w:rsidR="00FC1AEF" w:rsidRPr="00CA5001" w:rsidRDefault="00CA5001" w:rsidP="00CE22E8">
            <w:pPr>
              <w:spacing w:after="0"/>
            </w:pPr>
            <w:r w:rsidRPr="00CA5001">
              <w:t>Phone call</w:t>
            </w:r>
          </w:p>
        </w:tc>
        <w:tc>
          <w:tcPr>
            <w:tcW w:w="7273" w:type="dxa"/>
            <w:shd w:val="clear" w:color="auto" w:fill="auto"/>
          </w:tcPr>
          <w:p w:rsidR="00CA5001" w:rsidRPr="00CE22E8" w:rsidRDefault="00CA5001" w:rsidP="00CE22E8">
            <w:pPr>
              <w:spacing w:after="0"/>
              <w:rPr>
                <w:color w:val="4472C4"/>
              </w:rPr>
            </w:pPr>
            <w:hyperlink r:id="rId11" w:history="1">
              <w:r w:rsidRPr="00110CFC">
                <w:rPr>
                  <w:rStyle w:val="Hyperlink"/>
                </w:rPr>
                <w:t>https://www.communityservices.act.gov.au/childdevelopmentservice</w:t>
              </w:r>
            </w:hyperlink>
            <w:r w:rsidRPr="00CE22E8">
              <w:rPr>
                <w:color w:val="4472C4"/>
              </w:rPr>
              <w:t xml:space="preserve"> </w:t>
            </w:r>
          </w:p>
          <w:p w:rsidR="00CA5001" w:rsidRPr="00CE22E8" w:rsidRDefault="00CA5001" w:rsidP="00CE22E8">
            <w:pPr>
              <w:spacing w:after="0"/>
              <w:rPr>
                <w:color w:val="4472C4"/>
              </w:rPr>
            </w:pPr>
            <w:hyperlink r:id="rId12" w:history="1">
              <w:r w:rsidRPr="00110CFC">
                <w:rPr>
                  <w:rStyle w:val="Hyperlink"/>
                </w:rPr>
                <w:t>child.development@act.gov.au</w:t>
              </w:r>
            </w:hyperlink>
            <w:r w:rsidRPr="00CE22E8">
              <w:rPr>
                <w:color w:val="4472C4"/>
              </w:rPr>
              <w:t xml:space="preserve"> </w:t>
            </w:r>
          </w:p>
          <w:p w:rsidR="00FC1AEF" w:rsidRPr="00CA5001" w:rsidRDefault="00CA5001" w:rsidP="00CE22E8">
            <w:pPr>
              <w:spacing w:after="0"/>
            </w:pPr>
            <w:r w:rsidRPr="00CA5001">
              <w:t>Intake: 6205 1246</w:t>
            </w:r>
          </w:p>
        </w:tc>
      </w:tr>
    </w:tbl>
    <w:p w:rsidR="00FC1AEF" w:rsidRPr="00B7003B" w:rsidRDefault="00FC1AEF" w:rsidP="00FC1AEF">
      <w:pPr>
        <w:rPr>
          <w:color w:val="4472C4"/>
        </w:rPr>
      </w:pPr>
    </w:p>
    <w:sectPr w:rsidR="00FC1AEF" w:rsidRPr="00B7003B" w:rsidSect="00CA5001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080" w:bottom="993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2E8" w:rsidRDefault="00CE22E8" w:rsidP="00336FCF">
      <w:pPr>
        <w:spacing w:after="0" w:line="240" w:lineRule="auto"/>
      </w:pPr>
      <w:r>
        <w:separator/>
      </w:r>
    </w:p>
  </w:endnote>
  <w:endnote w:type="continuationSeparator" w:id="0">
    <w:p w:rsidR="00CE22E8" w:rsidRDefault="00CE22E8" w:rsidP="0033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FCF" w:rsidRDefault="00336FCF" w:rsidP="000431E5">
    <w:pPr>
      <w:pStyle w:val="Footer"/>
      <w:ind w:left="-284"/>
    </w:pPr>
  </w:p>
  <w:p w:rsidR="00336FCF" w:rsidRDefault="00336FCF" w:rsidP="000431E5">
    <w:pPr>
      <w:pStyle w:val="Footer"/>
      <w:ind w:hanging="426"/>
    </w:pPr>
  </w:p>
  <w:p w:rsidR="00336FCF" w:rsidRPr="00336FCF" w:rsidRDefault="00336FCF" w:rsidP="00336F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9A9" w:rsidRDefault="009363A6" w:rsidP="00E639A9">
    <w:pPr>
      <w:pStyle w:val="Footer"/>
      <w:tabs>
        <w:tab w:val="clear" w:pos="4513"/>
        <w:tab w:val="clear" w:pos="9026"/>
        <w:tab w:val="left" w:pos="5923"/>
      </w:tabs>
      <w:ind w:left="-426" w:firstLine="426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8070850</wp:posOffset>
          </wp:positionH>
          <wp:positionV relativeFrom="paragraph">
            <wp:posOffset>-251460</wp:posOffset>
          </wp:positionV>
          <wp:extent cx="1247775" cy="828675"/>
          <wp:effectExtent l="0" t="0" r="0" b="0"/>
          <wp:wrapTight wrapText="bothSides">
            <wp:wrapPolygon edited="0">
              <wp:start x="0" y="0"/>
              <wp:lineTo x="0" y="21352"/>
              <wp:lineTo x="21435" y="21352"/>
              <wp:lineTo x="21435" y="0"/>
              <wp:lineTo x="0" y="0"/>
            </wp:wrapPolygon>
          </wp:wrapTight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2E8" w:rsidRDefault="00CE22E8" w:rsidP="00336FCF">
      <w:pPr>
        <w:spacing w:after="0" w:line="240" w:lineRule="auto"/>
      </w:pPr>
      <w:r>
        <w:separator/>
      </w:r>
    </w:p>
  </w:footnote>
  <w:footnote w:type="continuationSeparator" w:id="0">
    <w:p w:rsidR="00CE22E8" w:rsidRDefault="00CE22E8" w:rsidP="00336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FCF" w:rsidRPr="00EF5949" w:rsidRDefault="00336FCF" w:rsidP="00847E0F">
    <w:pPr>
      <w:pStyle w:val="BodyText"/>
      <w:tabs>
        <w:tab w:val="right" w:pos="9746"/>
      </w:tabs>
      <w:rPr>
        <w:rFonts w:cs="Calibri"/>
        <w:sz w:val="20"/>
        <w:szCs w:val="20"/>
      </w:rPr>
    </w:pPr>
    <w:r>
      <w:tab/>
    </w:r>
  </w:p>
  <w:p w:rsidR="00336FCF" w:rsidRDefault="00336FCF" w:rsidP="00336FC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E0F" w:rsidRPr="00EF5949" w:rsidRDefault="009363A6" w:rsidP="00090D73">
    <w:pPr>
      <w:pStyle w:val="BodyText"/>
      <w:tabs>
        <w:tab w:val="right" w:pos="9746"/>
      </w:tabs>
      <w:jc w:val="right"/>
      <w:rPr>
        <w:rFonts w:cs="Calibri"/>
        <w:sz w:val="20"/>
        <w:szCs w:val="20"/>
      </w:rPr>
    </w:pPr>
    <w:r>
      <w:rPr>
        <w:noProof/>
        <w:lang w:eastAsia="en-A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-857885</wp:posOffset>
          </wp:positionH>
          <wp:positionV relativeFrom="paragraph">
            <wp:posOffset>-513080</wp:posOffset>
          </wp:positionV>
          <wp:extent cx="2943225" cy="1657350"/>
          <wp:effectExtent l="0" t="0" r="0" b="0"/>
          <wp:wrapSquare wrapText="bothSides"/>
          <wp:docPr id="18" name="Picture 1" descr="8556 ACT CSD Child Development Service Screen Image-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556 ACT CSD Child Development Service Screen Image-Lo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E0F">
      <w:tab/>
    </w:r>
    <w:r w:rsidR="005128C2">
      <w:rPr>
        <w:rFonts w:cs="Calibri"/>
        <w:sz w:val="20"/>
        <w:szCs w:val="20"/>
      </w:rPr>
      <w:t>26</w:t>
    </w:r>
    <w:r w:rsidR="00090D73">
      <w:rPr>
        <w:rFonts w:cs="Calibri"/>
        <w:sz w:val="20"/>
        <w:szCs w:val="20"/>
      </w:rPr>
      <w:t xml:space="preserve"> Weingarth St</w:t>
    </w:r>
  </w:p>
  <w:p w:rsidR="00847E0F" w:rsidRPr="00EF5949" w:rsidRDefault="00847E0F" w:rsidP="00664607">
    <w:pPr>
      <w:spacing w:after="0" w:line="240" w:lineRule="auto"/>
      <w:ind w:left="-426" w:firstLine="426"/>
      <w:jc w:val="right"/>
      <w:rPr>
        <w:rFonts w:cs="Calibri"/>
        <w:sz w:val="20"/>
        <w:szCs w:val="20"/>
      </w:rPr>
    </w:pPr>
    <w:r w:rsidRPr="00EF5949">
      <w:rPr>
        <w:rFonts w:cs="Calibri"/>
        <w:sz w:val="20"/>
        <w:szCs w:val="20"/>
      </w:rPr>
      <w:t>Holder ACT 2611</w:t>
    </w:r>
  </w:p>
  <w:p w:rsidR="00847E0F" w:rsidRPr="00EF5949" w:rsidRDefault="00847E0F" w:rsidP="00847E0F">
    <w:pPr>
      <w:spacing w:after="0" w:line="240" w:lineRule="auto"/>
      <w:jc w:val="right"/>
      <w:rPr>
        <w:rFonts w:cs="Calibri"/>
        <w:sz w:val="20"/>
        <w:szCs w:val="20"/>
      </w:rPr>
    </w:pPr>
    <w:r w:rsidRPr="00EF5949">
      <w:rPr>
        <w:rFonts w:cs="Calibri"/>
        <w:sz w:val="20"/>
        <w:szCs w:val="20"/>
      </w:rPr>
      <w:t>Phone:  (02) 6205 12</w:t>
    </w:r>
    <w:r>
      <w:rPr>
        <w:rFonts w:cs="Calibri"/>
        <w:sz w:val="20"/>
        <w:szCs w:val="20"/>
      </w:rPr>
      <w:t>77</w:t>
    </w:r>
  </w:p>
  <w:p w:rsidR="00847E0F" w:rsidRDefault="00847E0F" w:rsidP="00847E0F">
    <w:pPr>
      <w:spacing w:after="0" w:line="240" w:lineRule="auto"/>
      <w:jc w:val="right"/>
      <w:rPr>
        <w:rFonts w:cs="Calibri"/>
        <w:sz w:val="20"/>
        <w:szCs w:val="20"/>
      </w:rPr>
    </w:pPr>
    <w:r w:rsidRPr="00EF5949">
      <w:rPr>
        <w:rFonts w:cs="Calibri"/>
        <w:sz w:val="20"/>
        <w:szCs w:val="20"/>
      </w:rPr>
      <w:t>Fax:  (02) 6205 1266</w:t>
    </w:r>
  </w:p>
  <w:p w:rsidR="00847E0F" w:rsidRDefault="00847E0F" w:rsidP="00100823">
    <w:pPr>
      <w:pStyle w:val="Header"/>
      <w:tabs>
        <w:tab w:val="clear" w:pos="4513"/>
        <w:tab w:val="clear" w:pos="9026"/>
        <w:tab w:val="right" w:pos="14678"/>
      </w:tabs>
    </w:pPr>
    <w:r>
      <w:rPr>
        <w:rFonts w:cs="Calibri"/>
        <w:sz w:val="20"/>
        <w:szCs w:val="20"/>
      </w:rPr>
      <w:t>Email:</w:t>
    </w:r>
    <w:r w:rsidRPr="00336FCF">
      <w:rPr>
        <w:rFonts w:cs="Calibri"/>
        <w:sz w:val="20"/>
        <w:szCs w:val="20"/>
      </w:rPr>
      <w:t xml:space="preserve"> </w:t>
    </w:r>
    <w:hyperlink r:id="rId2" w:history="1">
      <w:r w:rsidRPr="002C1B02">
        <w:rPr>
          <w:rStyle w:val="Hyperlink"/>
          <w:rFonts w:cs="Calibri"/>
          <w:sz w:val="20"/>
          <w:szCs w:val="20"/>
        </w:rPr>
        <w:t>Child.Development@act.gov.au</w:t>
      </w:r>
    </w:hyperlink>
    <w:r w:rsidR="00100823">
      <w:rPr>
        <w:rFonts w:cs="Calibri"/>
        <w:sz w:val="20"/>
        <w:szCs w:val="20"/>
      </w:rPr>
      <w:tab/>
      <w:t xml:space="preserve">Email: </w:t>
    </w:r>
    <w:hyperlink r:id="rId3" w:history="1">
      <w:r w:rsidR="00100823" w:rsidRPr="00100823">
        <w:rPr>
          <w:rStyle w:val="Hyperlink"/>
          <w:rFonts w:cs="Calibri"/>
          <w:sz w:val="20"/>
          <w:szCs w:val="20"/>
        </w:rPr>
        <w:t>Child.Development@act.gov.au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CF"/>
    <w:rsid w:val="00015674"/>
    <w:rsid w:val="000431E5"/>
    <w:rsid w:val="000432F7"/>
    <w:rsid w:val="00090D73"/>
    <w:rsid w:val="000C1D25"/>
    <w:rsid w:val="00100823"/>
    <w:rsid w:val="00104A0A"/>
    <w:rsid w:val="001218A6"/>
    <w:rsid w:val="0015304B"/>
    <w:rsid w:val="00186D4D"/>
    <w:rsid w:val="001A5493"/>
    <w:rsid w:val="001F2B39"/>
    <w:rsid w:val="00203D0C"/>
    <w:rsid w:val="00204F2A"/>
    <w:rsid w:val="00231CB0"/>
    <w:rsid w:val="002453B4"/>
    <w:rsid w:val="00256EE1"/>
    <w:rsid w:val="00257FA2"/>
    <w:rsid w:val="002610F8"/>
    <w:rsid w:val="00282405"/>
    <w:rsid w:val="00283D24"/>
    <w:rsid w:val="002A1F3A"/>
    <w:rsid w:val="002A73FE"/>
    <w:rsid w:val="002B1407"/>
    <w:rsid w:val="002B55C7"/>
    <w:rsid w:val="002D7AF7"/>
    <w:rsid w:val="002F70B8"/>
    <w:rsid w:val="003246F9"/>
    <w:rsid w:val="00326B92"/>
    <w:rsid w:val="00336FCF"/>
    <w:rsid w:val="0034456E"/>
    <w:rsid w:val="00370CE0"/>
    <w:rsid w:val="00392048"/>
    <w:rsid w:val="003A15F1"/>
    <w:rsid w:val="003A18D2"/>
    <w:rsid w:val="003A52E8"/>
    <w:rsid w:val="003D7FB4"/>
    <w:rsid w:val="003E1BDD"/>
    <w:rsid w:val="003F42E2"/>
    <w:rsid w:val="00400397"/>
    <w:rsid w:val="004039B9"/>
    <w:rsid w:val="00415749"/>
    <w:rsid w:val="00424EA8"/>
    <w:rsid w:val="00436789"/>
    <w:rsid w:val="00440075"/>
    <w:rsid w:val="00457AA9"/>
    <w:rsid w:val="004B0E23"/>
    <w:rsid w:val="004C12E2"/>
    <w:rsid w:val="004C4494"/>
    <w:rsid w:val="004E6404"/>
    <w:rsid w:val="004F54B7"/>
    <w:rsid w:val="005128C2"/>
    <w:rsid w:val="0051761E"/>
    <w:rsid w:val="0053770A"/>
    <w:rsid w:val="0054759E"/>
    <w:rsid w:val="00553379"/>
    <w:rsid w:val="005723D3"/>
    <w:rsid w:val="005809B9"/>
    <w:rsid w:val="00590F5B"/>
    <w:rsid w:val="005B4487"/>
    <w:rsid w:val="005C5907"/>
    <w:rsid w:val="005E6F20"/>
    <w:rsid w:val="00612F9B"/>
    <w:rsid w:val="00636EB5"/>
    <w:rsid w:val="0064765E"/>
    <w:rsid w:val="006531E5"/>
    <w:rsid w:val="00664607"/>
    <w:rsid w:val="0068539C"/>
    <w:rsid w:val="00691C05"/>
    <w:rsid w:val="0069546A"/>
    <w:rsid w:val="006B662A"/>
    <w:rsid w:val="006D1DB8"/>
    <w:rsid w:val="006E6499"/>
    <w:rsid w:val="006E7892"/>
    <w:rsid w:val="00712CE7"/>
    <w:rsid w:val="007553BF"/>
    <w:rsid w:val="007655DD"/>
    <w:rsid w:val="007968A4"/>
    <w:rsid w:val="007977C3"/>
    <w:rsid w:val="007B1BD8"/>
    <w:rsid w:val="007C186F"/>
    <w:rsid w:val="007F6B08"/>
    <w:rsid w:val="008354E8"/>
    <w:rsid w:val="008364C6"/>
    <w:rsid w:val="00847E0F"/>
    <w:rsid w:val="008579BF"/>
    <w:rsid w:val="00861244"/>
    <w:rsid w:val="00882BC8"/>
    <w:rsid w:val="00894293"/>
    <w:rsid w:val="008A4EA0"/>
    <w:rsid w:val="008B1474"/>
    <w:rsid w:val="008B43A1"/>
    <w:rsid w:val="008B5847"/>
    <w:rsid w:val="008D2145"/>
    <w:rsid w:val="008D3A65"/>
    <w:rsid w:val="009126D4"/>
    <w:rsid w:val="00913475"/>
    <w:rsid w:val="00915AA5"/>
    <w:rsid w:val="00925D96"/>
    <w:rsid w:val="009363A6"/>
    <w:rsid w:val="009572C1"/>
    <w:rsid w:val="009A0B84"/>
    <w:rsid w:val="009B2CE2"/>
    <w:rsid w:val="009B53DF"/>
    <w:rsid w:val="009B5CA4"/>
    <w:rsid w:val="009C467E"/>
    <w:rsid w:val="009C7408"/>
    <w:rsid w:val="009D6B2A"/>
    <w:rsid w:val="009D74B6"/>
    <w:rsid w:val="009E2931"/>
    <w:rsid w:val="00A00273"/>
    <w:rsid w:val="00A0053D"/>
    <w:rsid w:val="00A04DAE"/>
    <w:rsid w:val="00A27AF7"/>
    <w:rsid w:val="00A50AB9"/>
    <w:rsid w:val="00A529E7"/>
    <w:rsid w:val="00A656C4"/>
    <w:rsid w:val="00A736CA"/>
    <w:rsid w:val="00AD392E"/>
    <w:rsid w:val="00AD4CF9"/>
    <w:rsid w:val="00AD4D63"/>
    <w:rsid w:val="00AE11C7"/>
    <w:rsid w:val="00B000DD"/>
    <w:rsid w:val="00B0422D"/>
    <w:rsid w:val="00B049F1"/>
    <w:rsid w:val="00B50626"/>
    <w:rsid w:val="00B561B4"/>
    <w:rsid w:val="00B7003B"/>
    <w:rsid w:val="00B73B52"/>
    <w:rsid w:val="00B829B6"/>
    <w:rsid w:val="00B93FFA"/>
    <w:rsid w:val="00BB3349"/>
    <w:rsid w:val="00BD1983"/>
    <w:rsid w:val="00BE78BA"/>
    <w:rsid w:val="00C35EE6"/>
    <w:rsid w:val="00C4274D"/>
    <w:rsid w:val="00C64241"/>
    <w:rsid w:val="00C95FF3"/>
    <w:rsid w:val="00C96BE1"/>
    <w:rsid w:val="00CA5001"/>
    <w:rsid w:val="00CB1C6F"/>
    <w:rsid w:val="00CB56F2"/>
    <w:rsid w:val="00CE18FB"/>
    <w:rsid w:val="00CE22E8"/>
    <w:rsid w:val="00CE498F"/>
    <w:rsid w:val="00CF0C30"/>
    <w:rsid w:val="00D137A6"/>
    <w:rsid w:val="00D23CA6"/>
    <w:rsid w:val="00D57772"/>
    <w:rsid w:val="00DB7A31"/>
    <w:rsid w:val="00DC1DAA"/>
    <w:rsid w:val="00DE3467"/>
    <w:rsid w:val="00DE636F"/>
    <w:rsid w:val="00DF4AE4"/>
    <w:rsid w:val="00E06407"/>
    <w:rsid w:val="00E310FD"/>
    <w:rsid w:val="00E323C2"/>
    <w:rsid w:val="00E34045"/>
    <w:rsid w:val="00E639A9"/>
    <w:rsid w:val="00E77BB2"/>
    <w:rsid w:val="00E95BB3"/>
    <w:rsid w:val="00ED0CDC"/>
    <w:rsid w:val="00ED2B8D"/>
    <w:rsid w:val="00EE49B3"/>
    <w:rsid w:val="00EF4276"/>
    <w:rsid w:val="00F23874"/>
    <w:rsid w:val="00FB3C44"/>
    <w:rsid w:val="00FC1AEF"/>
    <w:rsid w:val="00FC79BA"/>
    <w:rsid w:val="00FD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6CE502B-AC19-4660-9064-00DE77F2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7AA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6FCF"/>
    <w:pPr>
      <w:keepNext/>
      <w:spacing w:after="0" w:line="240" w:lineRule="auto"/>
      <w:jc w:val="center"/>
      <w:outlineLvl w:val="0"/>
    </w:pPr>
    <w:rPr>
      <w:rFonts w:eastAsia="Times New Roman"/>
      <w:b/>
      <w:kern w:val="28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6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FCF"/>
  </w:style>
  <w:style w:type="paragraph" w:styleId="Footer">
    <w:name w:val="footer"/>
    <w:basedOn w:val="Normal"/>
    <w:link w:val="FooterChar"/>
    <w:uiPriority w:val="99"/>
    <w:semiHidden/>
    <w:unhideWhenUsed/>
    <w:rsid w:val="00336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6FCF"/>
  </w:style>
  <w:style w:type="character" w:customStyle="1" w:styleId="Heading1Char">
    <w:name w:val="Heading 1 Char"/>
    <w:link w:val="Heading1"/>
    <w:uiPriority w:val="99"/>
    <w:rsid w:val="00336FCF"/>
    <w:rPr>
      <w:rFonts w:ascii="Calibri" w:eastAsia="Times New Roman" w:hAnsi="Calibri" w:cs="Times New Roman"/>
      <w:b/>
      <w:kern w:val="28"/>
      <w:sz w:val="36"/>
      <w:szCs w:val="20"/>
    </w:rPr>
  </w:style>
  <w:style w:type="paragraph" w:styleId="BodyText">
    <w:name w:val="Body Text"/>
    <w:basedOn w:val="Normal"/>
    <w:link w:val="BodyTextChar"/>
    <w:uiPriority w:val="99"/>
    <w:rsid w:val="00336FCF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link w:val="BodyText"/>
    <w:uiPriority w:val="99"/>
    <w:rsid w:val="00336FCF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unhideWhenUsed/>
    <w:rsid w:val="00336FC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6F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0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00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unityservices.act.gov.au/childdevelopmentservic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mmunityservices.act.gov.au/childdevelopmentservice" TargetMode="External"/><Relationship Id="rId12" Type="http://schemas.openxmlformats.org/officeDocument/2006/relationships/hyperlink" Target="mailto:child.development@act.gov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ommunityservices.act.gov.au/childdevelopmentservic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communityservices.act.gov.au/childdevelopmentser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ild.development@act.gov.au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kirsty_brown\AppData\Local\Microsoft\Windows\INetCache\Content.Outlook\MWCK22AR\Child.Development@act.gov.au" TargetMode="External"/><Relationship Id="rId2" Type="http://schemas.openxmlformats.org/officeDocument/2006/relationships/hyperlink" Target="mailto:Child.Development@act.gov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5726D-BAB6-43D6-ABA2-F199C0A6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2152</CharactersWithSpaces>
  <SharedDoc>false</SharedDoc>
  <HLinks>
    <vt:vector size="48" baseType="variant">
      <vt:variant>
        <vt:i4>7733312</vt:i4>
      </vt:variant>
      <vt:variant>
        <vt:i4>15</vt:i4>
      </vt:variant>
      <vt:variant>
        <vt:i4>0</vt:i4>
      </vt:variant>
      <vt:variant>
        <vt:i4>5</vt:i4>
      </vt:variant>
      <vt:variant>
        <vt:lpwstr>mailto:child.development@act.gov.au</vt:lpwstr>
      </vt:variant>
      <vt:variant>
        <vt:lpwstr/>
      </vt:variant>
      <vt:variant>
        <vt:i4>327689</vt:i4>
      </vt:variant>
      <vt:variant>
        <vt:i4>12</vt:i4>
      </vt:variant>
      <vt:variant>
        <vt:i4>0</vt:i4>
      </vt:variant>
      <vt:variant>
        <vt:i4>5</vt:i4>
      </vt:variant>
      <vt:variant>
        <vt:lpwstr>https://www.communityservices.act.gov.au/childdevelopmentservice</vt:lpwstr>
      </vt:variant>
      <vt:variant>
        <vt:lpwstr/>
      </vt:variant>
      <vt:variant>
        <vt:i4>327689</vt:i4>
      </vt:variant>
      <vt:variant>
        <vt:i4>9</vt:i4>
      </vt:variant>
      <vt:variant>
        <vt:i4>0</vt:i4>
      </vt:variant>
      <vt:variant>
        <vt:i4>5</vt:i4>
      </vt:variant>
      <vt:variant>
        <vt:lpwstr>https://www.communityservices.act.gov.au/childdevelopmentservice</vt:lpwstr>
      </vt:variant>
      <vt:variant>
        <vt:lpwstr/>
      </vt:variant>
      <vt:variant>
        <vt:i4>7733312</vt:i4>
      </vt:variant>
      <vt:variant>
        <vt:i4>6</vt:i4>
      </vt:variant>
      <vt:variant>
        <vt:i4>0</vt:i4>
      </vt:variant>
      <vt:variant>
        <vt:i4>5</vt:i4>
      </vt:variant>
      <vt:variant>
        <vt:lpwstr>mailto:child.development@act.gov.au</vt:lpwstr>
      </vt:variant>
      <vt:variant>
        <vt:lpwstr/>
      </vt:variant>
      <vt:variant>
        <vt:i4>327689</vt:i4>
      </vt:variant>
      <vt:variant>
        <vt:i4>3</vt:i4>
      </vt:variant>
      <vt:variant>
        <vt:i4>0</vt:i4>
      </vt:variant>
      <vt:variant>
        <vt:i4>5</vt:i4>
      </vt:variant>
      <vt:variant>
        <vt:lpwstr>https://www.communityservices.act.gov.au/childdevelopmentservice</vt:lpwstr>
      </vt:variant>
      <vt:variant>
        <vt:lpwstr/>
      </vt:variant>
      <vt:variant>
        <vt:i4>327689</vt:i4>
      </vt:variant>
      <vt:variant>
        <vt:i4>0</vt:i4>
      </vt:variant>
      <vt:variant>
        <vt:i4>0</vt:i4>
      </vt:variant>
      <vt:variant>
        <vt:i4>5</vt:i4>
      </vt:variant>
      <vt:variant>
        <vt:lpwstr>https://www.communityservices.act.gov.au/childdevelopmentservice</vt:lpwstr>
      </vt:variant>
      <vt:variant>
        <vt:lpwstr/>
      </vt:variant>
      <vt:variant>
        <vt:i4>8323092</vt:i4>
      </vt:variant>
      <vt:variant>
        <vt:i4>3</vt:i4>
      </vt:variant>
      <vt:variant>
        <vt:i4>0</vt:i4>
      </vt:variant>
      <vt:variant>
        <vt:i4>5</vt:i4>
      </vt:variant>
      <vt:variant>
        <vt:lpwstr>Child.Development@act.gov.au</vt:lpwstr>
      </vt:variant>
      <vt:variant>
        <vt:lpwstr/>
      </vt:variant>
      <vt:variant>
        <vt:i4>7733312</vt:i4>
      </vt:variant>
      <vt:variant>
        <vt:i4>0</vt:i4>
      </vt:variant>
      <vt:variant>
        <vt:i4>0</vt:i4>
      </vt:variant>
      <vt:variant>
        <vt:i4>5</vt:i4>
      </vt:variant>
      <vt:variant>
        <vt:lpwstr>mailto:Child.Development@act.gov.au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webb</dc:creator>
  <cp:keywords/>
  <cp:lastModifiedBy>Brown, Kirsty (PLMP)</cp:lastModifiedBy>
  <cp:revision>2</cp:revision>
  <cp:lastPrinted>2019-03-07T03:44:00Z</cp:lastPrinted>
  <dcterms:created xsi:type="dcterms:W3CDTF">2020-02-20T02:52:00Z</dcterms:created>
  <dcterms:modified xsi:type="dcterms:W3CDTF">2020-02-20T02:52:00Z</dcterms:modified>
</cp:coreProperties>
</file>